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71" w:rsidRPr="00CC019D" w:rsidRDefault="00670171" w:rsidP="00670171">
      <w:pPr>
        <w:jc w:val="center"/>
        <w:rPr>
          <w:rFonts w:ascii="Arial Narrow" w:hAnsi="Arial Narrow"/>
          <w:b/>
          <w:sz w:val="32"/>
          <w:szCs w:val="32"/>
        </w:rPr>
      </w:pPr>
      <w:r w:rsidRPr="00CC019D">
        <w:rPr>
          <w:rFonts w:ascii="Arial Narrow" w:hAnsi="Arial Narrow"/>
          <w:b/>
          <w:sz w:val="32"/>
          <w:szCs w:val="32"/>
        </w:rPr>
        <w:t>How to Celebrate the Sacrament of Reconciliation</w:t>
      </w:r>
    </w:p>
    <w:p w:rsidR="00670171" w:rsidRPr="00CC019D" w:rsidRDefault="00670171" w:rsidP="00670171">
      <w:pPr>
        <w:jc w:val="center"/>
        <w:rPr>
          <w:rFonts w:ascii="Arial Narrow" w:hAnsi="Arial Narrow"/>
          <w:sz w:val="16"/>
          <w:szCs w:val="16"/>
        </w:rPr>
      </w:pPr>
    </w:p>
    <w:p w:rsidR="00670171" w:rsidRPr="00D4212C" w:rsidRDefault="00670171" w:rsidP="00670171">
      <w:pPr>
        <w:numPr>
          <w:ilvl w:val="0"/>
          <w:numId w:val="1"/>
        </w:numPr>
        <w:rPr>
          <w:rFonts w:ascii="Arial Narrow" w:hAnsi="Arial Narrow"/>
          <w:sz w:val="22"/>
          <w:szCs w:val="22"/>
        </w:rPr>
      </w:pPr>
      <w:r w:rsidRPr="00D4212C">
        <w:rPr>
          <w:rFonts w:ascii="Arial Narrow" w:hAnsi="Arial Narrow"/>
          <w:sz w:val="22"/>
          <w:szCs w:val="22"/>
        </w:rPr>
        <w:t>Take sufficient time to reflect on your life before arriving.  Reviewing an Examination of Conscience</w:t>
      </w:r>
      <w:r w:rsidR="00B05562">
        <w:rPr>
          <w:rFonts w:ascii="Arial Narrow" w:hAnsi="Arial Narrow"/>
          <w:sz w:val="22"/>
          <w:szCs w:val="22"/>
        </w:rPr>
        <w:t xml:space="preserve"> or watching the 33 minute video</w:t>
      </w:r>
      <w:r w:rsidR="00E558C2">
        <w:rPr>
          <w:rFonts w:ascii="Arial Narrow" w:hAnsi="Arial Narrow"/>
          <w:sz w:val="22"/>
          <w:szCs w:val="22"/>
        </w:rPr>
        <w:t>,</w:t>
      </w:r>
      <w:r w:rsidR="00B05562">
        <w:rPr>
          <w:rFonts w:ascii="Arial Narrow" w:hAnsi="Arial Narrow"/>
          <w:sz w:val="22"/>
          <w:szCs w:val="22"/>
        </w:rPr>
        <w:t xml:space="preserve"> which includes a homily &amp; examination of conscience from Fr. Randy Phillips</w:t>
      </w:r>
      <w:r w:rsidR="00E558C2">
        <w:rPr>
          <w:rFonts w:ascii="Arial Narrow" w:hAnsi="Arial Narrow"/>
          <w:sz w:val="22"/>
          <w:szCs w:val="22"/>
        </w:rPr>
        <w:t xml:space="preserve"> may be helpful to focus your thoughts.</w:t>
      </w:r>
      <w:r w:rsidRPr="00D4212C">
        <w:rPr>
          <w:rFonts w:ascii="Arial Narrow" w:hAnsi="Arial Narrow"/>
          <w:sz w:val="22"/>
          <w:szCs w:val="22"/>
        </w:rPr>
        <w:t xml:space="preserve"> </w:t>
      </w:r>
    </w:p>
    <w:p w:rsidR="00670171" w:rsidRPr="00D4212C" w:rsidRDefault="00670171" w:rsidP="00670171">
      <w:pPr>
        <w:rPr>
          <w:rFonts w:ascii="Arial Narrow" w:hAnsi="Arial Narrow"/>
          <w:sz w:val="22"/>
          <w:szCs w:val="22"/>
        </w:rPr>
      </w:pPr>
    </w:p>
    <w:p w:rsidR="00670171" w:rsidRDefault="00E558C2" w:rsidP="00670171">
      <w:pPr>
        <w:numPr>
          <w:ilvl w:val="0"/>
          <w:numId w:val="1"/>
        </w:numPr>
        <w:rPr>
          <w:rFonts w:ascii="Arial Narrow" w:hAnsi="Arial Narrow"/>
          <w:sz w:val="22"/>
          <w:szCs w:val="22"/>
        </w:rPr>
      </w:pPr>
      <w:r w:rsidRPr="00E558C2">
        <w:rPr>
          <w:rFonts w:ascii="Arial Narrow" w:hAnsi="Arial Narrow"/>
          <w:sz w:val="22"/>
          <w:szCs w:val="22"/>
        </w:rPr>
        <w:t>Approach</w:t>
      </w:r>
      <w:r w:rsidR="00670171" w:rsidRPr="00E558C2">
        <w:rPr>
          <w:rFonts w:ascii="Arial Narrow" w:hAnsi="Arial Narrow"/>
          <w:sz w:val="22"/>
          <w:szCs w:val="22"/>
        </w:rPr>
        <w:t xml:space="preserve"> the Reconciliation Room</w:t>
      </w:r>
      <w:r w:rsidRPr="00E558C2">
        <w:rPr>
          <w:rFonts w:ascii="Arial Narrow" w:hAnsi="Arial Narrow"/>
          <w:sz w:val="22"/>
          <w:szCs w:val="22"/>
        </w:rPr>
        <w:t xml:space="preserve"> (located to the south-west side of the Baptismal Font) and sit in the last pew nearby.  </w:t>
      </w:r>
      <w:r w:rsidRPr="00E558C2">
        <w:rPr>
          <w:rFonts w:ascii="Arial Narrow" w:hAnsi="Arial Narrow"/>
          <w:sz w:val="22"/>
          <w:szCs w:val="22"/>
        </w:rPr>
        <w:t>As people arrive for the sacrament, the person closest to the end of the pew goes in first, then the next person and the next person in an orderly fashion.</w:t>
      </w:r>
      <w:r>
        <w:rPr>
          <w:rFonts w:ascii="Arial Narrow" w:hAnsi="Arial Narrow"/>
          <w:sz w:val="22"/>
          <w:szCs w:val="22"/>
        </w:rPr>
        <w:t xml:space="preserve"> </w:t>
      </w:r>
      <w:r w:rsidRPr="00E558C2">
        <w:rPr>
          <w:rFonts w:ascii="Arial Narrow" w:hAnsi="Arial Narrow"/>
          <w:sz w:val="22"/>
          <w:szCs w:val="22"/>
        </w:rPr>
        <w:t>W</w:t>
      </w:r>
      <w:r w:rsidR="00670171" w:rsidRPr="00E558C2">
        <w:rPr>
          <w:rFonts w:ascii="Arial Narrow" w:hAnsi="Arial Narrow"/>
          <w:sz w:val="22"/>
          <w:szCs w:val="22"/>
        </w:rPr>
        <w:t xml:space="preserve">hen </w:t>
      </w:r>
      <w:r w:rsidRPr="00E558C2">
        <w:rPr>
          <w:rFonts w:ascii="Arial Narrow" w:hAnsi="Arial Narrow"/>
          <w:sz w:val="22"/>
          <w:szCs w:val="22"/>
        </w:rPr>
        <w:t>you see the</w:t>
      </w:r>
      <w:r w:rsidR="00670171" w:rsidRPr="00E558C2">
        <w:rPr>
          <w:rFonts w:ascii="Arial Narrow" w:hAnsi="Arial Narrow"/>
          <w:sz w:val="22"/>
          <w:szCs w:val="22"/>
        </w:rPr>
        <w:t xml:space="preserve"> </w:t>
      </w:r>
      <w:r w:rsidRPr="00E558C2">
        <w:rPr>
          <w:rFonts w:ascii="Arial Narrow" w:hAnsi="Arial Narrow"/>
          <w:sz w:val="22"/>
          <w:szCs w:val="22"/>
        </w:rPr>
        <w:t xml:space="preserve">light </w:t>
      </w:r>
      <w:r w:rsidR="00670171" w:rsidRPr="00E558C2">
        <w:rPr>
          <w:rFonts w:ascii="Arial Narrow" w:hAnsi="Arial Narrow"/>
          <w:sz w:val="22"/>
          <w:szCs w:val="22"/>
        </w:rPr>
        <w:t xml:space="preserve">outside </w:t>
      </w:r>
      <w:r w:rsidRPr="00E558C2">
        <w:rPr>
          <w:rFonts w:ascii="Arial Narrow" w:hAnsi="Arial Narrow"/>
          <w:sz w:val="22"/>
          <w:szCs w:val="22"/>
        </w:rPr>
        <w:t xml:space="preserve">the Reconciliation Room is </w:t>
      </w:r>
      <w:r w:rsidR="00670171" w:rsidRPr="00E558C2">
        <w:rPr>
          <w:rFonts w:ascii="Arial Narrow" w:hAnsi="Arial Narrow"/>
          <w:sz w:val="22"/>
          <w:szCs w:val="22"/>
        </w:rPr>
        <w:t>turned “on”</w:t>
      </w:r>
      <w:r w:rsidRPr="00E558C2">
        <w:rPr>
          <w:rFonts w:ascii="Arial Narrow" w:hAnsi="Arial Narrow"/>
          <w:sz w:val="22"/>
          <w:szCs w:val="22"/>
        </w:rPr>
        <w:t xml:space="preserve">, you will </w:t>
      </w:r>
      <w:r w:rsidR="00670171" w:rsidRPr="00E558C2">
        <w:rPr>
          <w:rFonts w:ascii="Arial Narrow" w:hAnsi="Arial Narrow"/>
          <w:sz w:val="22"/>
          <w:szCs w:val="22"/>
        </w:rPr>
        <w:t xml:space="preserve">know </w:t>
      </w:r>
      <w:r w:rsidRPr="00E558C2">
        <w:rPr>
          <w:rFonts w:ascii="Arial Narrow" w:hAnsi="Arial Narrow"/>
          <w:sz w:val="22"/>
          <w:szCs w:val="22"/>
        </w:rPr>
        <w:t xml:space="preserve">that </w:t>
      </w:r>
      <w:r w:rsidR="00670171" w:rsidRPr="00E558C2">
        <w:rPr>
          <w:rFonts w:ascii="Arial Narrow" w:hAnsi="Arial Narrow"/>
          <w:sz w:val="22"/>
          <w:szCs w:val="22"/>
        </w:rPr>
        <w:t xml:space="preserve">a priest is </w:t>
      </w:r>
      <w:r w:rsidRPr="00E558C2">
        <w:rPr>
          <w:rFonts w:ascii="Arial Narrow" w:hAnsi="Arial Narrow"/>
          <w:sz w:val="22"/>
          <w:szCs w:val="22"/>
        </w:rPr>
        <w:t xml:space="preserve">ready </w:t>
      </w:r>
      <w:r w:rsidR="00670171" w:rsidRPr="00E558C2">
        <w:rPr>
          <w:rFonts w:ascii="Arial Narrow" w:hAnsi="Arial Narrow"/>
          <w:sz w:val="22"/>
          <w:szCs w:val="22"/>
        </w:rPr>
        <w:t>inside</w:t>
      </w:r>
      <w:r w:rsidRPr="00E558C2">
        <w:rPr>
          <w:rFonts w:ascii="Arial Narrow" w:hAnsi="Arial Narrow"/>
          <w:sz w:val="22"/>
          <w:szCs w:val="22"/>
        </w:rPr>
        <w:t xml:space="preserve">.  Enter only when the </w:t>
      </w:r>
      <w:r w:rsidR="00670171" w:rsidRPr="00E558C2">
        <w:rPr>
          <w:rFonts w:ascii="Arial Narrow" w:hAnsi="Arial Narrow"/>
          <w:sz w:val="22"/>
          <w:szCs w:val="22"/>
        </w:rPr>
        <w:t>door is open.  As you enter, close the door behind you.</w:t>
      </w:r>
      <w:r w:rsidRPr="00E558C2">
        <w:rPr>
          <w:rFonts w:ascii="Arial Narrow" w:hAnsi="Arial Narrow"/>
          <w:sz w:val="22"/>
          <w:szCs w:val="22"/>
        </w:rPr>
        <w:t xml:space="preserve">  </w:t>
      </w:r>
    </w:p>
    <w:p w:rsidR="00E558C2" w:rsidRDefault="00E558C2" w:rsidP="00E558C2">
      <w:pPr>
        <w:pStyle w:val="ListParagraph"/>
        <w:rPr>
          <w:rFonts w:ascii="Arial Narrow" w:hAnsi="Arial Narrow"/>
          <w:sz w:val="22"/>
          <w:szCs w:val="22"/>
        </w:rPr>
      </w:pPr>
    </w:p>
    <w:p w:rsidR="00670171" w:rsidRPr="00D4212C" w:rsidRDefault="00670171" w:rsidP="00670171">
      <w:pPr>
        <w:numPr>
          <w:ilvl w:val="0"/>
          <w:numId w:val="1"/>
        </w:numPr>
        <w:rPr>
          <w:rFonts w:ascii="Arial Narrow" w:hAnsi="Arial Narrow"/>
          <w:sz w:val="22"/>
          <w:szCs w:val="22"/>
        </w:rPr>
      </w:pPr>
      <w:r w:rsidRPr="00D4212C">
        <w:rPr>
          <w:rFonts w:ascii="Arial Narrow" w:hAnsi="Arial Narrow"/>
          <w:sz w:val="22"/>
          <w:szCs w:val="22"/>
        </w:rPr>
        <w:t>After situating yourself (the Penitent,) in the Reconciliation Room…</w:t>
      </w:r>
    </w:p>
    <w:p w:rsidR="00670171" w:rsidRPr="00D4212C" w:rsidRDefault="00670171" w:rsidP="00670171">
      <w:pPr>
        <w:rPr>
          <w:rFonts w:ascii="Arial Narrow" w:hAnsi="Arial Narrow"/>
          <w:sz w:val="22"/>
          <w:szCs w:val="22"/>
        </w:rPr>
      </w:pPr>
    </w:p>
    <w:p w:rsidR="00670171" w:rsidRPr="00D4212C" w:rsidRDefault="00670171" w:rsidP="00670171">
      <w:pPr>
        <w:numPr>
          <w:ilvl w:val="1"/>
          <w:numId w:val="1"/>
        </w:numPr>
        <w:rPr>
          <w:rFonts w:ascii="Arial Narrow" w:hAnsi="Arial Narrow"/>
          <w:sz w:val="22"/>
          <w:szCs w:val="22"/>
        </w:rPr>
      </w:pPr>
      <w:r w:rsidRPr="00D4212C">
        <w:rPr>
          <w:rFonts w:ascii="Arial Narrow" w:hAnsi="Arial Narrow"/>
          <w:sz w:val="22"/>
          <w:szCs w:val="22"/>
        </w:rPr>
        <w:t>Immediately begin by making the “Sign of the Cross” aloud</w:t>
      </w:r>
      <w:r>
        <w:rPr>
          <w:rFonts w:ascii="Arial Narrow" w:hAnsi="Arial Narrow"/>
          <w:sz w:val="22"/>
          <w:szCs w:val="22"/>
        </w:rPr>
        <w:t>, praying…</w:t>
      </w:r>
      <w:r w:rsidRPr="00D4212C">
        <w:rPr>
          <w:rFonts w:ascii="Arial Narrow" w:hAnsi="Arial Narrow"/>
          <w:sz w:val="22"/>
          <w:szCs w:val="22"/>
        </w:rPr>
        <w:t xml:space="preserve">. </w:t>
      </w:r>
    </w:p>
    <w:p w:rsidR="00670171" w:rsidRPr="008E18DD" w:rsidRDefault="00670171" w:rsidP="00670171">
      <w:pPr>
        <w:ind w:left="720" w:firstLine="360"/>
        <w:rPr>
          <w:rFonts w:ascii="Arial Narrow" w:hAnsi="Arial Narrow"/>
          <w:color w:val="FF0000"/>
          <w:sz w:val="22"/>
          <w:szCs w:val="22"/>
        </w:rPr>
      </w:pPr>
      <w:r w:rsidRPr="008E18DD">
        <w:rPr>
          <w:rFonts w:ascii="Arial Narrow" w:hAnsi="Arial Narrow"/>
          <w:color w:val="FF0000"/>
          <w:sz w:val="22"/>
          <w:szCs w:val="22"/>
        </w:rPr>
        <w:t xml:space="preserve">+ </w:t>
      </w:r>
      <w:r w:rsidRPr="008E18DD">
        <w:rPr>
          <w:rFonts w:ascii="Arial Narrow" w:hAnsi="Arial Narrow"/>
          <w:b/>
          <w:color w:val="FF0000"/>
          <w:sz w:val="22"/>
          <w:szCs w:val="22"/>
        </w:rPr>
        <w:t xml:space="preserve">In the name of the Father, and of the Son and of the Holy Spirit.  Amen. </w:t>
      </w:r>
      <w:r w:rsidRPr="008E18DD">
        <w:rPr>
          <w:rFonts w:ascii="Arial Narrow" w:hAnsi="Arial Narrow"/>
          <w:color w:val="FF0000"/>
          <w:sz w:val="22"/>
          <w:szCs w:val="22"/>
        </w:rPr>
        <w:t xml:space="preserve">   </w:t>
      </w:r>
    </w:p>
    <w:p w:rsidR="00670171" w:rsidRPr="00D4212C" w:rsidRDefault="00670171" w:rsidP="00670171">
      <w:pPr>
        <w:ind w:left="720" w:firstLine="360"/>
        <w:rPr>
          <w:rFonts w:ascii="Arial Narrow" w:hAnsi="Arial Narrow"/>
          <w:sz w:val="22"/>
          <w:szCs w:val="22"/>
        </w:rPr>
      </w:pPr>
    </w:p>
    <w:p w:rsidR="00670171" w:rsidRPr="00D4212C" w:rsidRDefault="00670171" w:rsidP="00670171">
      <w:pPr>
        <w:numPr>
          <w:ilvl w:val="1"/>
          <w:numId w:val="1"/>
        </w:numPr>
        <w:rPr>
          <w:rFonts w:ascii="Arial Narrow" w:hAnsi="Arial Narrow"/>
          <w:sz w:val="22"/>
          <w:szCs w:val="22"/>
        </w:rPr>
      </w:pPr>
      <w:r w:rsidRPr="00D4212C">
        <w:rPr>
          <w:rFonts w:ascii="Arial Narrow" w:hAnsi="Arial Narrow"/>
          <w:sz w:val="22"/>
          <w:szCs w:val="22"/>
        </w:rPr>
        <w:t xml:space="preserve">Then ask for a blessing.  Say… </w:t>
      </w:r>
    </w:p>
    <w:p w:rsidR="00670171" w:rsidRPr="00D4212C" w:rsidRDefault="00670171" w:rsidP="00670171">
      <w:pPr>
        <w:ind w:left="1080"/>
        <w:rPr>
          <w:rFonts w:ascii="Arial Narrow" w:hAnsi="Arial Narrow"/>
          <w:sz w:val="22"/>
          <w:szCs w:val="22"/>
        </w:rPr>
      </w:pPr>
      <w:r w:rsidRPr="008E18DD">
        <w:rPr>
          <w:rFonts w:ascii="Arial Narrow" w:hAnsi="Arial Narrow"/>
          <w:b/>
          <w:color w:val="FF0000"/>
          <w:sz w:val="22"/>
          <w:szCs w:val="22"/>
        </w:rPr>
        <w:t>“Bless me Father for I have sinned, this is my first confession.”</w:t>
      </w:r>
      <w:r w:rsidRPr="00D4212C">
        <w:rPr>
          <w:rFonts w:ascii="Arial Narrow" w:hAnsi="Arial Narrow"/>
          <w:b/>
          <w:sz w:val="22"/>
          <w:szCs w:val="22"/>
        </w:rPr>
        <w:t xml:space="preserve">  </w:t>
      </w:r>
      <w:proofErr w:type="gramStart"/>
      <w:r w:rsidRPr="00D4212C">
        <w:rPr>
          <w:rFonts w:ascii="Arial Narrow" w:hAnsi="Arial Narrow"/>
          <w:sz w:val="22"/>
          <w:szCs w:val="22"/>
        </w:rPr>
        <w:t>or</w:t>
      </w:r>
      <w:proofErr w:type="gramEnd"/>
      <w:r w:rsidRPr="00D4212C">
        <w:rPr>
          <w:rFonts w:ascii="Arial Narrow" w:hAnsi="Arial Narrow"/>
          <w:sz w:val="22"/>
          <w:szCs w:val="22"/>
        </w:rPr>
        <w:t xml:space="preserve"> </w:t>
      </w:r>
    </w:p>
    <w:p w:rsidR="00670171" w:rsidRPr="00D4212C" w:rsidRDefault="00670171" w:rsidP="00670171">
      <w:pPr>
        <w:ind w:left="1080"/>
        <w:rPr>
          <w:rFonts w:ascii="Arial Narrow" w:hAnsi="Arial Narrow"/>
          <w:sz w:val="22"/>
          <w:szCs w:val="22"/>
        </w:rPr>
      </w:pPr>
      <w:r w:rsidRPr="008E18DD">
        <w:rPr>
          <w:rFonts w:ascii="Arial Narrow" w:hAnsi="Arial Narrow"/>
          <w:b/>
          <w:color w:val="FF0000"/>
          <w:sz w:val="22"/>
          <w:szCs w:val="22"/>
        </w:rPr>
        <w:t>“Bless me Father for I have sinned, my last confession was_____.”</w:t>
      </w:r>
      <w:r w:rsidRPr="00D4212C">
        <w:rPr>
          <w:rFonts w:ascii="Arial Narrow" w:hAnsi="Arial Narrow"/>
          <w:b/>
          <w:sz w:val="22"/>
          <w:szCs w:val="22"/>
        </w:rPr>
        <w:t xml:space="preserve"> </w:t>
      </w:r>
      <w:r w:rsidRPr="00D4212C">
        <w:rPr>
          <w:rFonts w:ascii="Arial Narrow" w:hAnsi="Arial Narrow"/>
          <w:sz w:val="22"/>
          <w:szCs w:val="22"/>
        </w:rPr>
        <w:t xml:space="preserve"> (</w:t>
      </w:r>
      <w:proofErr w:type="gramStart"/>
      <w:r>
        <w:rPr>
          <w:rFonts w:ascii="Arial Narrow" w:hAnsi="Arial Narrow"/>
          <w:sz w:val="22"/>
          <w:szCs w:val="22"/>
        </w:rPr>
        <w:t>approximately</w:t>
      </w:r>
      <w:proofErr w:type="gramEnd"/>
      <w:r>
        <w:rPr>
          <w:rFonts w:ascii="Arial Narrow" w:hAnsi="Arial Narrow"/>
          <w:sz w:val="22"/>
          <w:szCs w:val="22"/>
        </w:rPr>
        <w:t xml:space="preserve"> </w:t>
      </w:r>
      <w:r w:rsidRPr="00D4212C">
        <w:rPr>
          <w:rFonts w:ascii="Arial Narrow" w:hAnsi="Arial Narrow"/>
          <w:sz w:val="22"/>
          <w:szCs w:val="22"/>
        </w:rPr>
        <w:t>how long ago)</w:t>
      </w:r>
    </w:p>
    <w:p w:rsidR="00670171" w:rsidRPr="00D4212C" w:rsidRDefault="00670171" w:rsidP="00670171">
      <w:pPr>
        <w:ind w:left="720" w:firstLine="360"/>
        <w:rPr>
          <w:rFonts w:ascii="Arial Narrow" w:hAnsi="Arial Narrow"/>
          <w:sz w:val="22"/>
          <w:szCs w:val="22"/>
        </w:rPr>
      </w:pPr>
      <w:r w:rsidRPr="00D4212C">
        <w:rPr>
          <w:rFonts w:ascii="Arial Narrow" w:hAnsi="Arial Narrow"/>
          <w:sz w:val="22"/>
          <w:szCs w:val="22"/>
        </w:rPr>
        <w:t xml:space="preserve"> </w:t>
      </w:r>
    </w:p>
    <w:p w:rsidR="00670171" w:rsidRPr="00D4212C" w:rsidRDefault="00670171" w:rsidP="00670171">
      <w:pPr>
        <w:numPr>
          <w:ilvl w:val="1"/>
          <w:numId w:val="1"/>
        </w:numPr>
        <w:rPr>
          <w:rFonts w:ascii="Arial Narrow" w:hAnsi="Arial Narrow"/>
          <w:sz w:val="22"/>
          <w:szCs w:val="22"/>
        </w:rPr>
      </w:pPr>
      <w:r w:rsidRPr="008E18DD">
        <w:rPr>
          <w:rFonts w:ascii="Arial Narrow" w:hAnsi="Arial Narrow"/>
          <w:b/>
          <w:color w:val="FF0000"/>
          <w:sz w:val="22"/>
          <w:szCs w:val="22"/>
        </w:rPr>
        <w:t>Now begin confessing your sins</w:t>
      </w:r>
      <w:r w:rsidRPr="00D4212C">
        <w:rPr>
          <w:rFonts w:ascii="Arial Narrow" w:hAnsi="Arial Narrow"/>
          <w:b/>
          <w:sz w:val="22"/>
          <w:szCs w:val="22"/>
        </w:rPr>
        <w:t xml:space="preserve">.  </w:t>
      </w:r>
      <w:r w:rsidRPr="00D4212C">
        <w:rPr>
          <w:rFonts w:ascii="Arial Narrow" w:hAnsi="Arial Narrow"/>
          <w:sz w:val="22"/>
          <w:szCs w:val="22"/>
        </w:rPr>
        <w:t>Speak honestly and clearly.  Take your time.  Think of having an honest conversation with Jesus.</w:t>
      </w:r>
      <w:r w:rsidRPr="00D4212C">
        <w:rPr>
          <w:rFonts w:ascii="Arial Narrow" w:hAnsi="Arial Narrow"/>
          <w:b/>
          <w:sz w:val="22"/>
          <w:szCs w:val="22"/>
        </w:rPr>
        <w:t xml:space="preserve"> </w:t>
      </w:r>
      <w:r w:rsidRPr="008E18DD">
        <w:rPr>
          <w:rFonts w:ascii="Arial Narrow" w:hAnsi="Arial Narrow"/>
          <w:sz w:val="22"/>
          <w:szCs w:val="22"/>
        </w:rPr>
        <w:t>Remember, the</w:t>
      </w:r>
      <w:r w:rsidRPr="00D4212C">
        <w:rPr>
          <w:rFonts w:ascii="Arial Narrow" w:hAnsi="Arial Narrow"/>
          <w:sz w:val="22"/>
          <w:szCs w:val="22"/>
        </w:rPr>
        <w:t xml:space="preserve"> priest is “standing in” for Jesus.</w:t>
      </w:r>
    </w:p>
    <w:p w:rsidR="00670171" w:rsidRPr="00D4212C" w:rsidRDefault="00670171" w:rsidP="00670171">
      <w:pPr>
        <w:ind w:left="720"/>
        <w:rPr>
          <w:rFonts w:ascii="Arial Narrow" w:hAnsi="Arial Narrow"/>
          <w:sz w:val="22"/>
          <w:szCs w:val="22"/>
        </w:rPr>
      </w:pPr>
    </w:p>
    <w:p w:rsidR="00670171" w:rsidRPr="00D4212C" w:rsidRDefault="00670171" w:rsidP="00670171">
      <w:pPr>
        <w:numPr>
          <w:ilvl w:val="1"/>
          <w:numId w:val="1"/>
        </w:numPr>
        <w:rPr>
          <w:rFonts w:ascii="Arial Narrow" w:hAnsi="Arial Narrow"/>
          <w:i/>
          <w:sz w:val="22"/>
          <w:szCs w:val="22"/>
        </w:rPr>
      </w:pPr>
      <w:r w:rsidRPr="00D4212C">
        <w:rPr>
          <w:rFonts w:ascii="Arial Narrow" w:hAnsi="Arial Narrow"/>
          <w:i/>
          <w:sz w:val="22"/>
          <w:szCs w:val="22"/>
        </w:rPr>
        <w:t xml:space="preserve">After listening to you, the priest will then talk to you awhile and then give you a penance.  </w:t>
      </w:r>
      <w:r w:rsidRPr="00D4212C">
        <w:rPr>
          <w:rFonts w:ascii="Arial Narrow" w:hAnsi="Arial Narrow"/>
          <w:sz w:val="22"/>
          <w:szCs w:val="22"/>
        </w:rPr>
        <w:t>What is a penance?</w:t>
      </w:r>
    </w:p>
    <w:p w:rsidR="00670171" w:rsidRPr="00D4212C" w:rsidRDefault="00670171" w:rsidP="00670171">
      <w:pPr>
        <w:ind w:left="1080"/>
        <w:rPr>
          <w:rFonts w:ascii="Arial Narrow" w:hAnsi="Arial Narrow"/>
          <w:b/>
          <w:sz w:val="22"/>
          <w:szCs w:val="22"/>
        </w:rPr>
      </w:pPr>
      <w:r w:rsidRPr="00D4212C">
        <w:rPr>
          <w:rFonts w:ascii="Arial Narrow" w:hAnsi="Arial Narrow"/>
          <w:sz w:val="22"/>
          <w:szCs w:val="22"/>
        </w:rPr>
        <w:t>A penance is either a prayer or a kind act for you to do to show that you are sorry for your sins.  By doing your penance, you are willing to live as Jesus’ disciple.</w:t>
      </w:r>
    </w:p>
    <w:p w:rsidR="00670171" w:rsidRPr="00D4212C" w:rsidRDefault="00670171" w:rsidP="00670171">
      <w:pPr>
        <w:numPr>
          <w:ilvl w:val="2"/>
          <w:numId w:val="1"/>
        </w:numPr>
        <w:rPr>
          <w:rFonts w:ascii="Arial Narrow" w:hAnsi="Arial Narrow"/>
          <w:sz w:val="22"/>
          <w:szCs w:val="22"/>
        </w:rPr>
      </w:pPr>
      <w:r w:rsidRPr="00D4212C">
        <w:rPr>
          <w:rFonts w:ascii="Arial Narrow" w:hAnsi="Arial Narrow"/>
          <w:sz w:val="22"/>
          <w:szCs w:val="22"/>
        </w:rPr>
        <w:t xml:space="preserve">According to the Catechism of the Catholic Church, exactly what is a penance?  “Many sins wrong our neighbor.  One must do what is possible in order to repair the harm (e.g., return stolen goods, restore the reputation of someone slandered, </w:t>
      </w:r>
      <w:proofErr w:type="gramStart"/>
      <w:r w:rsidRPr="00D4212C">
        <w:rPr>
          <w:rFonts w:ascii="Arial Narrow" w:hAnsi="Arial Narrow"/>
          <w:sz w:val="22"/>
          <w:szCs w:val="22"/>
        </w:rPr>
        <w:t>pay</w:t>
      </w:r>
      <w:proofErr w:type="gramEnd"/>
      <w:r w:rsidRPr="00D4212C">
        <w:rPr>
          <w:rFonts w:ascii="Arial Narrow" w:hAnsi="Arial Narrow"/>
          <w:sz w:val="22"/>
          <w:szCs w:val="22"/>
        </w:rPr>
        <w:t xml:space="preserve"> compensation for injuries).  Simple justice requires as much.  But sin also injures and weakens the sinner himself, as well as his relationships with God and neighbor.  Absolution takes away sin, but it does not remedy all the disorders sin has caused.  Raised up from sin, the sinner must still recover his full spiritual health by doing something more to make amends for the sin: he must “make satisfaction for” or “expiate” his sins.  This satisfaction is also called “penance.” CCC 1469</w:t>
      </w:r>
    </w:p>
    <w:p w:rsidR="00670171" w:rsidRPr="00D4212C" w:rsidRDefault="00670171" w:rsidP="00670171">
      <w:pPr>
        <w:ind w:left="1620"/>
        <w:rPr>
          <w:rFonts w:ascii="Arial Narrow" w:hAnsi="Arial Narrow"/>
          <w:sz w:val="22"/>
          <w:szCs w:val="22"/>
        </w:rPr>
      </w:pPr>
    </w:p>
    <w:p w:rsidR="00670171" w:rsidRPr="00D4212C" w:rsidRDefault="00670171" w:rsidP="00670171">
      <w:pPr>
        <w:numPr>
          <w:ilvl w:val="1"/>
          <w:numId w:val="1"/>
        </w:numPr>
        <w:rPr>
          <w:rFonts w:ascii="Arial Narrow" w:hAnsi="Arial Narrow"/>
          <w:b/>
          <w:sz w:val="22"/>
          <w:szCs w:val="22"/>
        </w:rPr>
      </w:pPr>
      <w:r w:rsidRPr="00D4212C">
        <w:rPr>
          <w:rFonts w:ascii="Arial Narrow" w:hAnsi="Arial Narrow"/>
          <w:sz w:val="22"/>
          <w:szCs w:val="22"/>
        </w:rPr>
        <w:t>Pray aloud the “Act of Contrition.”</w:t>
      </w:r>
      <w:r w:rsidRPr="00D4212C">
        <w:rPr>
          <w:rFonts w:ascii="Arial Narrow" w:hAnsi="Arial Narrow"/>
          <w:b/>
          <w:sz w:val="22"/>
          <w:szCs w:val="22"/>
        </w:rPr>
        <w:t xml:space="preserve">   </w:t>
      </w:r>
      <w:r w:rsidRPr="00D4212C">
        <w:rPr>
          <w:rFonts w:ascii="Arial Narrow" w:hAnsi="Arial Narrow"/>
          <w:sz w:val="22"/>
          <w:szCs w:val="22"/>
        </w:rPr>
        <w:t xml:space="preserve">As an adult, you may have learned a different version.  Any version is fine to pray.  </w:t>
      </w:r>
      <w:r w:rsidR="00B05562">
        <w:rPr>
          <w:rFonts w:ascii="Arial Narrow" w:hAnsi="Arial Narrow"/>
          <w:sz w:val="22"/>
          <w:szCs w:val="22"/>
        </w:rPr>
        <w:t xml:space="preserve">A copy of this prayer is also on an end table in the Reconciliation Room if you do not have it memorized yet. </w:t>
      </w:r>
      <w:r w:rsidRPr="00D4212C">
        <w:rPr>
          <w:rFonts w:ascii="Arial Narrow" w:hAnsi="Arial Narrow"/>
          <w:sz w:val="22"/>
          <w:szCs w:val="22"/>
        </w:rPr>
        <w:t>This is</w:t>
      </w:r>
      <w:r>
        <w:rPr>
          <w:rFonts w:ascii="Arial Narrow" w:hAnsi="Arial Narrow"/>
          <w:sz w:val="22"/>
          <w:szCs w:val="22"/>
        </w:rPr>
        <w:t xml:space="preserve"> the latest version of the prayer that our young people are taught:</w:t>
      </w:r>
    </w:p>
    <w:p w:rsidR="00670171" w:rsidRPr="00D4212C" w:rsidRDefault="00670171" w:rsidP="00670171">
      <w:pPr>
        <w:ind w:left="720" w:firstLine="360"/>
        <w:rPr>
          <w:rFonts w:ascii="Arial Narrow" w:hAnsi="Arial Narrow"/>
          <w:b/>
          <w:sz w:val="22"/>
          <w:szCs w:val="22"/>
        </w:rPr>
      </w:pPr>
    </w:p>
    <w:p w:rsidR="00670171" w:rsidRPr="00D4212C" w:rsidRDefault="00670171" w:rsidP="00670171">
      <w:pPr>
        <w:ind w:left="1080"/>
        <w:rPr>
          <w:rFonts w:ascii="Arial Narrow" w:hAnsi="Arial Narrow"/>
          <w:b/>
          <w:sz w:val="22"/>
          <w:szCs w:val="22"/>
        </w:rPr>
      </w:pPr>
      <w:r w:rsidRPr="008E18DD">
        <w:rPr>
          <w:rFonts w:ascii="Arial Narrow" w:hAnsi="Arial Narrow"/>
          <w:b/>
          <w:color w:val="FF0000"/>
          <w:sz w:val="22"/>
          <w:szCs w:val="22"/>
        </w:rPr>
        <w:t xml:space="preserve">“My God, I am sorry for my sins with all my heart.  In choosing to do wrong and failing to do </w:t>
      </w:r>
      <w:proofErr w:type="gramStart"/>
      <w:r w:rsidRPr="008E18DD">
        <w:rPr>
          <w:rFonts w:ascii="Arial Narrow" w:hAnsi="Arial Narrow"/>
          <w:b/>
          <w:color w:val="FF0000"/>
          <w:sz w:val="22"/>
          <w:szCs w:val="22"/>
        </w:rPr>
        <w:t>good</w:t>
      </w:r>
      <w:proofErr w:type="gramEnd"/>
      <w:r w:rsidRPr="008E18DD">
        <w:rPr>
          <w:rFonts w:ascii="Arial Narrow" w:hAnsi="Arial Narrow"/>
          <w:b/>
          <w:color w:val="FF0000"/>
          <w:sz w:val="22"/>
          <w:szCs w:val="22"/>
        </w:rPr>
        <w:t>, I have sinned against you whom I should love above all things.  I firmly intend, with your help, to do penance, to sin no more, and to avoid whatever leads me to sin.  Our Savior Jesus Christ suffered and died for us.  In his name, my God, have mercy.”</w:t>
      </w:r>
      <w:r w:rsidRPr="00D4212C">
        <w:rPr>
          <w:rFonts w:ascii="Arial Narrow" w:hAnsi="Arial Narrow"/>
          <w:b/>
          <w:sz w:val="22"/>
          <w:szCs w:val="22"/>
        </w:rPr>
        <w:t xml:space="preserve">  </w:t>
      </w:r>
      <w:r>
        <w:rPr>
          <w:rFonts w:ascii="Arial Narrow" w:hAnsi="Arial Narrow"/>
          <w:b/>
          <w:sz w:val="22"/>
          <w:szCs w:val="22"/>
        </w:rPr>
        <w:t xml:space="preserve">                           </w:t>
      </w:r>
      <w:r w:rsidRPr="00D4212C">
        <w:rPr>
          <w:rFonts w:ascii="Arial Narrow" w:hAnsi="Arial Narrow"/>
          <w:sz w:val="22"/>
          <w:szCs w:val="22"/>
        </w:rPr>
        <w:t>(Rite of Reconciliation 1975)</w:t>
      </w:r>
    </w:p>
    <w:p w:rsidR="00670171" w:rsidRPr="00D4212C" w:rsidRDefault="00670171" w:rsidP="00670171">
      <w:pPr>
        <w:ind w:left="1080"/>
        <w:rPr>
          <w:rFonts w:ascii="Arial Narrow" w:hAnsi="Arial Narrow"/>
          <w:b/>
          <w:sz w:val="22"/>
          <w:szCs w:val="22"/>
        </w:rPr>
      </w:pPr>
    </w:p>
    <w:p w:rsidR="00670171" w:rsidRPr="00D4212C" w:rsidRDefault="00670171" w:rsidP="00670171">
      <w:pPr>
        <w:numPr>
          <w:ilvl w:val="1"/>
          <w:numId w:val="1"/>
        </w:numPr>
        <w:rPr>
          <w:rFonts w:ascii="Arial Narrow" w:hAnsi="Arial Narrow"/>
          <w:sz w:val="22"/>
          <w:szCs w:val="22"/>
        </w:rPr>
      </w:pPr>
      <w:r w:rsidRPr="00D4212C">
        <w:rPr>
          <w:rFonts w:ascii="Arial Narrow" w:hAnsi="Arial Narrow"/>
          <w:sz w:val="22"/>
          <w:szCs w:val="22"/>
        </w:rPr>
        <w:t xml:space="preserve">The priest then extends his hands over the penitent’s head and prays the prayer of absolution: </w:t>
      </w:r>
    </w:p>
    <w:p w:rsidR="00670171" w:rsidRPr="00D4212C" w:rsidRDefault="00670171" w:rsidP="00670171">
      <w:pPr>
        <w:ind w:left="1080"/>
        <w:rPr>
          <w:rFonts w:ascii="Arial Narrow" w:hAnsi="Arial Narrow"/>
          <w:i/>
          <w:sz w:val="22"/>
          <w:szCs w:val="22"/>
        </w:rPr>
      </w:pPr>
      <w:r w:rsidRPr="00D4212C">
        <w:rPr>
          <w:rFonts w:ascii="Arial Narrow" w:hAnsi="Arial Narrow"/>
          <w:i/>
          <w:sz w:val="22"/>
          <w:szCs w:val="22"/>
        </w:rPr>
        <w:t xml:space="preserve">“God, the Father of mercies, through the death and resurrection of his Son, has reconciled the world to himself and sent the Holy Spirit among us for the forgiveness of sins; through the ministry of the Church may God give you pardon and peace, and I absolve you from your sins in the name of the Father, and of the Son, + and of the Holy </w:t>
      </w:r>
      <w:proofErr w:type="gramStart"/>
      <w:r w:rsidRPr="00D4212C">
        <w:rPr>
          <w:rFonts w:ascii="Arial Narrow" w:hAnsi="Arial Narrow"/>
          <w:i/>
          <w:sz w:val="22"/>
          <w:szCs w:val="22"/>
        </w:rPr>
        <w:t>Spirit  (</w:t>
      </w:r>
      <w:proofErr w:type="gramEnd"/>
      <w:r w:rsidRPr="00D4212C">
        <w:rPr>
          <w:rFonts w:ascii="Arial Narrow" w:hAnsi="Arial Narrow"/>
          <w:i/>
          <w:sz w:val="22"/>
          <w:szCs w:val="22"/>
        </w:rPr>
        <w:t>at this time you should make the “Sign of the Cross”).</w:t>
      </w:r>
    </w:p>
    <w:p w:rsidR="00670171" w:rsidRPr="00D4212C" w:rsidRDefault="00670171" w:rsidP="00670171">
      <w:pPr>
        <w:ind w:left="1080"/>
        <w:rPr>
          <w:rFonts w:ascii="Arial Narrow" w:hAnsi="Arial Narrow"/>
          <w:sz w:val="22"/>
          <w:szCs w:val="22"/>
        </w:rPr>
      </w:pPr>
    </w:p>
    <w:p w:rsidR="00670171" w:rsidRPr="00D4212C" w:rsidRDefault="00670171" w:rsidP="00670171">
      <w:pPr>
        <w:numPr>
          <w:ilvl w:val="1"/>
          <w:numId w:val="1"/>
        </w:numPr>
        <w:rPr>
          <w:rFonts w:ascii="Arial Narrow" w:hAnsi="Arial Narrow"/>
          <w:b/>
          <w:sz w:val="22"/>
          <w:szCs w:val="22"/>
        </w:rPr>
      </w:pPr>
      <w:r>
        <w:rPr>
          <w:rFonts w:ascii="Arial Narrow" w:hAnsi="Arial Narrow"/>
          <w:sz w:val="22"/>
          <w:szCs w:val="22"/>
        </w:rPr>
        <w:t>Y</w:t>
      </w:r>
      <w:r w:rsidRPr="00D4212C">
        <w:rPr>
          <w:rFonts w:ascii="Arial Narrow" w:hAnsi="Arial Narrow"/>
          <w:sz w:val="22"/>
          <w:szCs w:val="22"/>
        </w:rPr>
        <w:t xml:space="preserve">ou, the Penitent, answers:  </w:t>
      </w:r>
      <w:r w:rsidRPr="008E18DD">
        <w:rPr>
          <w:rFonts w:ascii="Arial Narrow" w:hAnsi="Arial Narrow"/>
          <w:b/>
          <w:color w:val="FF0000"/>
          <w:sz w:val="22"/>
          <w:szCs w:val="22"/>
        </w:rPr>
        <w:t>“Amen.”</w:t>
      </w:r>
    </w:p>
    <w:p w:rsidR="00670171" w:rsidRPr="00D4212C" w:rsidRDefault="00670171" w:rsidP="00670171">
      <w:pPr>
        <w:ind w:left="720"/>
        <w:rPr>
          <w:rFonts w:ascii="Arial Narrow" w:hAnsi="Arial Narrow"/>
          <w:b/>
          <w:sz w:val="22"/>
          <w:szCs w:val="22"/>
        </w:rPr>
      </w:pPr>
    </w:p>
    <w:p w:rsidR="00670171" w:rsidRPr="00D4212C" w:rsidRDefault="00670171" w:rsidP="00670171">
      <w:pPr>
        <w:numPr>
          <w:ilvl w:val="1"/>
          <w:numId w:val="1"/>
        </w:numPr>
        <w:rPr>
          <w:rFonts w:ascii="Arial Narrow" w:hAnsi="Arial Narrow"/>
          <w:sz w:val="22"/>
          <w:szCs w:val="22"/>
        </w:rPr>
      </w:pPr>
      <w:r w:rsidRPr="00D4212C">
        <w:rPr>
          <w:rFonts w:ascii="Arial Narrow" w:hAnsi="Arial Narrow"/>
          <w:sz w:val="22"/>
          <w:szCs w:val="22"/>
        </w:rPr>
        <w:t xml:space="preserve">Priest then says, </w:t>
      </w:r>
      <w:r w:rsidRPr="00D4212C">
        <w:rPr>
          <w:rFonts w:ascii="Arial Narrow" w:hAnsi="Arial Narrow"/>
          <w:i/>
          <w:sz w:val="22"/>
          <w:szCs w:val="22"/>
        </w:rPr>
        <w:t>“God bless you”</w:t>
      </w:r>
      <w:r w:rsidRPr="00D4212C">
        <w:rPr>
          <w:rFonts w:ascii="Arial Narrow" w:hAnsi="Arial Narrow"/>
          <w:sz w:val="22"/>
          <w:szCs w:val="22"/>
        </w:rPr>
        <w:t xml:space="preserve"> or “</w:t>
      </w:r>
      <w:r w:rsidRPr="00D4212C">
        <w:rPr>
          <w:rFonts w:ascii="Arial Narrow" w:hAnsi="Arial Narrow"/>
          <w:i/>
          <w:sz w:val="22"/>
          <w:szCs w:val="22"/>
        </w:rPr>
        <w:t>Go in the peace of Christ,”</w:t>
      </w:r>
      <w:r w:rsidRPr="00D4212C">
        <w:rPr>
          <w:rFonts w:ascii="Arial Narrow" w:hAnsi="Arial Narrow"/>
          <w:sz w:val="22"/>
          <w:szCs w:val="22"/>
        </w:rPr>
        <w:t xml:space="preserve"> as you have now been reconciled to Christ and to the Church.  </w:t>
      </w:r>
    </w:p>
    <w:p w:rsidR="00670171" w:rsidRPr="00D4212C" w:rsidRDefault="00670171" w:rsidP="00670171">
      <w:pPr>
        <w:rPr>
          <w:rFonts w:ascii="Arial Narrow" w:hAnsi="Arial Narrow"/>
          <w:sz w:val="22"/>
          <w:szCs w:val="22"/>
        </w:rPr>
      </w:pPr>
    </w:p>
    <w:p w:rsidR="00670171" w:rsidRPr="00D4212C" w:rsidRDefault="00670171" w:rsidP="00670171">
      <w:pPr>
        <w:numPr>
          <w:ilvl w:val="0"/>
          <w:numId w:val="1"/>
        </w:numPr>
        <w:rPr>
          <w:rFonts w:ascii="Arial Narrow" w:hAnsi="Arial Narrow"/>
          <w:sz w:val="22"/>
          <w:szCs w:val="22"/>
        </w:rPr>
      </w:pPr>
      <w:r w:rsidRPr="00D4212C">
        <w:rPr>
          <w:rFonts w:ascii="Arial Narrow" w:hAnsi="Arial Narrow"/>
          <w:sz w:val="22"/>
          <w:szCs w:val="22"/>
        </w:rPr>
        <w:t xml:space="preserve">Get up and leave the Reconciliation Room leaving the </w:t>
      </w:r>
      <w:r w:rsidRPr="00D4212C">
        <w:rPr>
          <w:rFonts w:ascii="Arial Narrow" w:hAnsi="Arial Narrow"/>
          <w:b/>
          <w:sz w:val="22"/>
          <w:szCs w:val="22"/>
        </w:rPr>
        <w:t>DOOR OPEN</w:t>
      </w:r>
      <w:r w:rsidRPr="00D4212C">
        <w:rPr>
          <w:rFonts w:ascii="Arial Narrow" w:hAnsi="Arial Narrow"/>
          <w:sz w:val="22"/>
          <w:szCs w:val="22"/>
        </w:rPr>
        <w:t>, so the next person knows to enter.</w:t>
      </w:r>
    </w:p>
    <w:p w:rsidR="00670171" w:rsidRPr="00D4212C" w:rsidRDefault="00670171" w:rsidP="00670171">
      <w:pPr>
        <w:rPr>
          <w:rFonts w:ascii="Arial Narrow" w:hAnsi="Arial Narrow"/>
          <w:sz w:val="22"/>
          <w:szCs w:val="22"/>
        </w:rPr>
      </w:pPr>
    </w:p>
    <w:p w:rsidR="007C07DD" w:rsidRDefault="00670171" w:rsidP="00670171">
      <w:pPr>
        <w:numPr>
          <w:ilvl w:val="0"/>
          <w:numId w:val="1"/>
        </w:numPr>
      </w:pPr>
      <w:r w:rsidRPr="00E558C2">
        <w:rPr>
          <w:rFonts w:ascii="Arial Narrow" w:hAnsi="Arial Narrow"/>
          <w:sz w:val="22"/>
          <w:szCs w:val="22"/>
        </w:rPr>
        <w:t>Then take a few minutes for quiet prayer in church before leaving for home.  Make sure you do your penance on a timely basis.</w:t>
      </w:r>
      <w:bookmarkStart w:id="0" w:name="_GoBack"/>
      <w:bookmarkEnd w:id="0"/>
    </w:p>
    <w:sectPr w:rsidR="007C07DD" w:rsidSect="006701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74D7"/>
    <w:multiLevelType w:val="hybridMultilevel"/>
    <w:tmpl w:val="4BCAE064"/>
    <w:lvl w:ilvl="0" w:tplc="38FA18AC">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71"/>
    <w:rsid w:val="00670171"/>
    <w:rsid w:val="007C07DD"/>
    <w:rsid w:val="00B05562"/>
    <w:rsid w:val="00E5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Doppel</dc:creator>
  <cp:lastModifiedBy>Alice Doppel</cp:lastModifiedBy>
  <cp:revision>3</cp:revision>
  <dcterms:created xsi:type="dcterms:W3CDTF">2013-07-11T15:11:00Z</dcterms:created>
  <dcterms:modified xsi:type="dcterms:W3CDTF">2013-07-11T15:30:00Z</dcterms:modified>
</cp:coreProperties>
</file>